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</w:t>
      </w:r>
      <w:r>
        <w:rPr>
          <w:rFonts w:hint="eastAsia" w:ascii="方正小标宋简体" w:eastAsia="方正小标宋简体"/>
          <w:spacing w:val="-10"/>
          <w:sz w:val="36"/>
          <w:szCs w:val="36"/>
          <w:lang w:eastAsia="zh-CN"/>
        </w:rPr>
        <w:t>事业单位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劳务派遣人</w:t>
      </w:r>
      <w:r>
        <w:rPr>
          <w:rFonts w:hint="eastAsia" w:eastAsia="方正小标宋简体"/>
          <w:sz w:val="36"/>
          <w:szCs w:val="36"/>
        </w:rPr>
        <w:t>员报名登记表</w:t>
      </w:r>
    </w:p>
    <w:tbl>
      <w:tblPr>
        <w:tblStyle w:val="3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劳务派遣机构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山东省调水工程运行维护中心东营分中心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有限公司公司公开招聘</w:t>
            </w: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山东省调水工程运行维护中心东营分中心</w:t>
            </w:r>
            <w:r>
              <w:rPr>
                <w:rFonts w:hint="eastAsia" w:ascii="仿宋_GB2312" w:eastAsia="仿宋_GB2312"/>
                <w:b/>
                <w:sz w:val="24"/>
              </w:rPr>
              <w:t>劳务派遣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报考人签字: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2021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84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7DAA"/>
    <w:rsid w:val="3CA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2021-04-08T09:27:00Z</dcterms:created>
  <dc:creator>无鱼</dc:creator>
  <cp:lastModifiedBy>无鱼</cp:lastModifiedBy>
  <dcterms:modified xsi:type="dcterms:W3CDTF">2021-04-08T09:27:47Z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5AB5B9D95642474FA525079E14EFC6B5</vt:lpwstr>
  </property>
</Properties>
</file>